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D09DE6" w14:textId="77777777" w:rsidR="00D27BB7" w:rsidRDefault="00D27BB7"/>
    <w:p w14:paraId="1B3C2289" w14:textId="77777777" w:rsidR="00D27BB7" w:rsidRDefault="00D27BB7"/>
    <w:p w14:paraId="0CB6A6FB" w14:textId="77777777" w:rsidR="00D27BB7" w:rsidRDefault="00D27BB7"/>
    <w:p w14:paraId="5AA217D2" w14:textId="77777777" w:rsidR="00D27BB7" w:rsidRPr="00D27BB7" w:rsidRDefault="00D27BB7" w:rsidP="00D27BB7">
      <w:pPr>
        <w:jc w:val="cente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b/>
          <w:bCs/>
          <w:color w:val="000000"/>
          <w:kern w:val="0"/>
          <w:sz w:val="28"/>
          <w:szCs w:val="28"/>
          <w:lang w:eastAsia="de-DE"/>
          <w14:ligatures w14:val="none"/>
        </w:rPr>
        <w:t>Feine Sahne Fischfilet gehen 2027 auf „ENDLICH AUF REISE“-Tour</w:t>
      </w:r>
    </w:p>
    <w:p w14:paraId="1778B4B3" w14:textId="77777777" w:rsidR="00D27BB7" w:rsidRPr="00D27BB7" w:rsidRDefault="00D27BB7" w:rsidP="00D27BB7">
      <w:pPr>
        <w:jc w:val="cente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b/>
          <w:bCs/>
          <w:color w:val="000000"/>
          <w:kern w:val="0"/>
          <w:sz w:val="28"/>
          <w:szCs w:val="28"/>
          <w:lang w:eastAsia="de-DE"/>
          <w14:ligatures w14:val="none"/>
        </w:rPr>
        <w:t>14 Konzerte in Deutschland und der Schweiz – Dritte Wahl als Special Guest bei allen Terminen</w:t>
      </w:r>
    </w:p>
    <w:p w14:paraId="0CB8EF9A" w14:textId="77777777" w:rsidR="00D27BB7" w:rsidRPr="00D27BB7" w:rsidRDefault="00D27BB7" w:rsidP="00D27BB7">
      <w:pPr>
        <w:jc w:val="cente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b/>
          <w:bCs/>
          <w:color w:val="000000"/>
          <w:kern w:val="0"/>
          <w:sz w:val="28"/>
          <w:szCs w:val="28"/>
          <w:lang w:eastAsia="de-DE"/>
          <w14:ligatures w14:val="none"/>
        </w:rPr>
        <w:t> </w:t>
      </w:r>
    </w:p>
    <w:p w14:paraId="2DCC9FBE"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Feine Sahne Fischfilet gehen 2027 wieder auf Tour. Unter dem Titel „ENDLICH AUF REISE“ spielt die Band vom 18. Februar bis zum 9. März insgesamt 14 Konzerte in Deutschland und der Schweiz. Die Tour wird die letzte große Runde zum aktuellen Album „WIR KOMMEN IN FRIEDEN“, mit dem die Band den Sprung auf Platz 1 der Charts schaffte. Bei sämtlichen Terminen ist die Rostocker Punklegende Dritte Wahl als Special Guest dabei.</w:t>
      </w:r>
    </w:p>
    <w:p w14:paraId="1E1909BA"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 xml:space="preserve">Nach dem großen Konzert vor 17.000 begeisterten Fan s zum 20-jährigen Bandjubiläum im Juli 2026 im Rostocker </w:t>
      </w:r>
      <w:proofErr w:type="gramStart"/>
      <w:r w:rsidRPr="00D27BB7">
        <w:rPr>
          <w:rFonts w:ascii="Aptos" w:eastAsia="Times New Roman" w:hAnsi="Aptos" w:cs="Times New Roman"/>
          <w:color w:val="000000"/>
          <w:kern w:val="0"/>
          <w:sz w:val="22"/>
          <w:szCs w:val="22"/>
          <w:lang w:eastAsia="de-DE"/>
          <w14:ligatures w14:val="none"/>
        </w:rPr>
        <w:t>IGA Park</w:t>
      </w:r>
      <w:proofErr w:type="gramEnd"/>
      <w:r w:rsidRPr="00D27BB7">
        <w:rPr>
          <w:rFonts w:ascii="Aptos" w:eastAsia="Times New Roman" w:hAnsi="Aptos" w:cs="Times New Roman"/>
          <w:color w:val="000000"/>
          <w:kern w:val="0"/>
          <w:sz w:val="22"/>
          <w:szCs w:val="22"/>
          <w:lang w:eastAsia="de-DE"/>
          <w14:ligatures w14:val="none"/>
        </w:rPr>
        <w:t xml:space="preserve"> wollen Feine Sahne Fischfilet den Schwung des Sommers mit ins kommende Jahr nehmen. Bei der Auswahl der Tourstädte lag der Schwerpunkt vor allem auf Orten, die die Band auf ihrer bisherigen Tour zum aktuellen Album noch nicht besucht hat.</w:t>
      </w:r>
    </w:p>
    <w:p w14:paraId="4196E5E8"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Feine Sahne Fischfilet über die Tour:</w:t>
      </w:r>
    </w:p>
    <w:p w14:paraId="54FEDE1B"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„Nach unserem völlig verrückten 20. Geburtstag in Rostock haben wir gerade mehr Bock denn je. Der Tag hat uns noch einmal richtig Schub gegeben. Mit ‚ENDLICH AUF REISE‘ wollen wir es noch einmal richtig wissen und gemeinsam mit den Leuten einen würdigen Schlusspunkt hinter die Reise mit ‚WIR KOMMEN IN FRIEDEN‘ setzen.“</w:t>
      </w:r>
    </w:p>
    <w:p w14:paraId="509B9011"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Auch abseits der Musik sorgte die Band zuletzt für Aufmerksamkeit. Sänger Jan „Monchi“ Gorkow veröffentlichte am 13. August 2026 sein zweites Buch „Jenseits der Brandmauer – Über mein Leben in der ostdeutschen Provinz“ bei Kiepenheuer &amp; Witsch. Das Buch stieg direkt auf Platz 1 der SPIEGEL-Bestsellerliste ein. Bereits sein erstes Buch „Niemals satt: Über den Hunger aufs Leben und 182 Kilo auf der Waage“ hatte 2022 Platz 1 der SPIEGEL-Bestsellerliste erreicht.</w:t>
      </w:r>
    </w:p>
    <w:p w14:paraId="7AF2C958"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„WIR KOMMEN IN FRIEDEN“ erschien am 30. Mai 2025 und erreichte Platz 1 der deutschen Albumcharts. Im Oktober geht es für Feine Sahne Fischfilet nach Argentinien, wo sie Die Toten Hosen bei drei Konzerten begleiten und zusätzlich eine eigene Show in Buenos Aires spielen.</w:t>
      </w:r>
    </w:p>
    <w:p w14:paraId="4F2327C2" w14:textId="77777777" w:rsidR="00D27BB7" w:rsidRPr="00D27BB7" w:rsidRDefault="00D27BB7" w:rsidP="00D27BB7">
      <w:pPr>
        <w:rPr>
          <w:rFonts w:ascii="Aptos" w:eastAsia="Times New Roman" w:hAnsi="Aptos" w:cs="Times New Roman"/>
          <w:color w:val="000000"/>
          <w:kern w:val="0"/>
          <w:sz w:val="22"/>
          <w:szCs w:val="22"/>
          <w:lang w:eastAsia="de-DE"/>
          <w14:ligatures w14:val="none"/>
        </w:rPr>
      </w:pPr>
      <w:r w:rsidRPr="00D27BB7">
        <w:rPr>
          <w:rFonts w:ascii="Aptos" w:eastAsia="Times New Roman" w:hAnsi="Aptos" w:cs="Times New Roman"/>
          <w:color w:val="000000"/>
          <w:kern w:val="0"/>
          <w:sz w:val="22"/>
          <w:szCs w:val="22"/>
          <w:lang w:eastAsia="de-DE"/>
          <w14:ligatures w14:val="none"/>
        </w:rPr>
        <w:t> </w:t>
      </w:r>
    </w:p>
    <w:p w14:paraId="23B37A84" w14:textId="77777777" w:rsidR="00D27BB7" w:rsidRDefault="00D27BB7"/>
    <w:sectPr w:rsidR="00D27BB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Futura Bk BT Book">
    <w:altName w:val="FUTURA BK BT BOOK"/>
    <w:panose1 w:val="020B0502020204020303"/>
    <w:charset w:val="00"/>
    <w:family w:val="swiss"/>
    <w:pitch w:val="variable"/>
    <w:sig w:usb0="800000AF" w:usb1="1000204A" w:usb2="00000000" w:usb3="00000000" w:csb0="00000011" w:csb1="00000000"/>
  </w:font>
  <w:font w:name="Aptos">
    <w:panose1 w:val="020B0004020202020204"/>
    <w:charset w:val="00"/>
    <w:family w:val="swiss"/>
    <w:pitch w:val="variable"/>
    <w:sig w:usb0="20000287" w:usb1="00000003" w:usb2="00000000" w:usb3="00000000" w:csb0="0000019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BB7"/>
    <w:rsid w:val="00305452"/>
    <w:rsid w:val="003D0A7F"/>
    <w:rsid w:val="00473C86"/>
    <w:rsid w:val="006169A8"/>
    <w:rsid w:val="00B20330"/>
    <w:rsid w:val="00D27B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3AD6D7C"/>
  <w15:chartTrackingRefBased/>
  <w15:docId w15:val="{84413E11-4578-3D4D-BEBC-2B9ED6B1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Futura Bk BT Book" w:eastAsiaTheme="minorHAnsi" w:hAnsi="Futura Bk BT Book"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27B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27B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27BB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27BB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27BB7"/>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27BB7"/>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27BB7"/>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27BB7"/>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27BB7"/>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27BB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27BB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27BB7"/>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27BB7"/>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27BB7"/>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27BB7"/>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27BB7"/>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27BB7"/>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27BB7"/>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27BB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27BB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27BB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27BB7"/>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27BB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27BB7"/>
    <w:rPr>
      <w:i/>
      <w:iCs/>
      <w:color w:val="404040" w:themeColor="text1" w:themeTint="BF"/>
    </w:rPr>
  </w:style>
  <w:style w:type="paragraph" w:styleId="Listenabsatz">
    <w:name w:val="List Paragraph"/>
    <w:basedOn w:val="Standard"/>
    <w:uiPriority w:val="34"/>
    <w:qFormat/>
    <w:rsid w:val="00D27BB7"/>
    <w:pPr>
      <w:ind w:left="720"/>
      <w:contextualSpacing/>
    </w:pPr>
  </w:style>
  <w:style w:type="character" w:styleId="IntensiveHervorhebung">
    <w:name w:val="Intense Emphasis"/>
    <w:basedOn w:val="Absatz-Standardschriftart"/>
    <w:uiPriority w:val="21"/>
    <w:qFormat/>
    <w:rsid w:val="00D27BB7"/>
    <w:rPr>
      <w:i/>
      <w:iCs/>
      <w:color w:val="0F4761" w:themeColor="accent1" w:themeShade="BF"/>
    </w:rPr>
  </w:style>
  <w:style w:type="paragraph" w:styleId="IntensivesZitat">
    <w:name w:val="Intense Quote"/>
    <w:basedOn w:val="Standard"/>
    <w:next w:val="Standard"/>
    <w:link w:val="IntensivesZitatZchn"/>
    <w:uiPriority w:val="30"/>
    <w:qFormat/>
    <w:rsid w:val="00D27B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27BB7"/>
    <w:rPr>
      <w:i/>
      <w:iCs/>
      <w:color w:val="0F4761" w:themeColor="accent1" w:themeShade="BF"/>
    </w:rPr>
  </w:style>
  <w:style w:type="character" w:styleId="IntensiverVerweis">
    <w:name w:val="Intense Reference"/>
    <w:basedOn w:val="Absatz-Standardschriftart"/>
    <w:uiPriority w:val="32"/>
    <w:qFormat/>
    <w:rsid w:val="00D27B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1760</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Turner-Velten</dc:creator>
  <cp:keywords/>
  <dc:description/>
  <cp:lastModifiedBy>Katrin Turner-Velten</cp:lastModifiedBy>
  <cp:revision>1</cp:revision>
  <dcterms:created xsi:type="dcterms:W3CDTF">2026-08-26T10:06:00Z</dcterms:created>
  <dcterms:modified xsi:type="dcterms:W3CDTF">2026-08-26T10:08:00Z</dcterms:modified>
</cp:coreProperties>
</file>